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7" w:rsidRDefault="00712797" w:rsidP="00712797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Аннотация к рабочей программе  дисциплины «Литература»</w:t>
      </w:r>
      <w:r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12797" w:rsidRPr="00C043E4" w:rsidRDefault="00712797" w:rsidP="00712797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5,7 классы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 Место дисциплины в структуре основной образовательной программы</w:t>
      </w:r>
    </w:p>
    <w:p w:rsidR="00712797" w:rsidRPr="00C043E4" w:rsidRDefault="00712797" w:rsidP="00712797">
      <w:pPr>
        <w:spacing w:after="0" w:line="240" w:lineRule="auto"/>
        <w:ind w:left="-180" w:firstLine="88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Дисциплина «Литература» включена в базовую часть гуманитарного цикла.</w:t>
      </w:r>
    </w:p>
    <w:p w:rsidR="00712797" w:rsidRPr="00C043E4" w:rsidRDefault="00712797" w:rsidP="00712797">
      <w:pPr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12797" w:rsidRPr="00C043E4" w:rsidRDefault="00712797" w:rsidP="007127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 Цель изучения дисциплины</w:t>
      </w:r>
    </w:p>
    <w:p w:rsidR="00712797" w:rsidRPr="00C043E4" w:rsidRDefault="00712797" w:rsidP="0071279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Изучение литературы в основной школе направлено на достижение следующих</w:t>
      </w:r>
      <w:r w:rsidR="00CD3700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целей:</w:t>
      </w:r>
    </w:p>
    <w:p w:rsidR="00712797" w:rsidRPr="00C043E4" w:rsidRDefault="00712797" w:rsidP="00712797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воспитание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12797" w:rsidRPr="00C043E4" w:rsidRDefault="00712797" w:rsidP="00712797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развитие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712797" w:rsidRPr="00C043E4" w:rsidRDefault="00712797" w:rsidP="00712797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освоение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текстов художественных произведений  в единстве формы и содержания, основных историко-литературных сведений и теоретико-литературных понятий;</w:t>
      </w:r>
    </w:p>
    <w:p w:rsidR="00712797" w:rsidRPr="00C043E4" w:rsidRDefault="00712797" w:rsidP="00712797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овладение умениями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3. Структура дисциплины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 класс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571"/>
      </w:tblGrid>
      <w:tr w:rsidR="00712797" w:rsidRPr="00C043E4" w:rsidTr="00D70CE0">
        <w:trPr>
          <w:trHeight w:val="289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Введение. Устное народное творчество.</w:t>
            </w:r>
          </w:p>
        </w:tc>
      </w:tr>
      <w:tr w:rsidR="00712797" w:rsidRPr="00C043E4" w:rsidTr="00D70CE0">
        <w:trPr>
          <w:trHeight w:val="287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 древнерусской литературы</w:t>
            </w:r>
          </w:p>
        </w:tc>
      </w:tr>
      <w:tr w:rsidR="00712797" w:rsidRPr="00C043E4" w:rsidTr="00D70CE0">
        <w:trPr>
          <w:trHeight w:val="36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 литературы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XVIII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век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XIX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века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поэты о Родине, родной природе и о себе.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 русской литературы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XX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века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Поэты о Великой Отечественной войне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Писатели и поэты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XX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века о Родине, родной природе и о себе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Писатели улыбаются</w:t>
            </w:r>
          </w:p>
        </w:tc>
      </w:tr>
      <w:tr w:rsidR="00712797" w:rsidRPr="00C043E4" w:rsidTr="00D70CE0">
        <w:trPr>
          <w:trHeight w:val="289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 зарубежной литературы</w:t>
            </w:r>
          </w:p>
        </w:tc>
      </w:tr>
    </w:tbl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 класс</w:t>
      </w:r>
    </w:p>
    <w:p w:rsidR="00712797" w:rsidRPr="00C043E4" w:rsidRDefault="00712797" w:rsidP="007127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95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10695"/>
      </w:tblGrid>
      <w:tr w:rsidR="00712797" w:rsidRPr="00C043E4" w:rsidTr="00D70CE0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как искусство слова.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Устное народное творчество.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Древнерусская литература.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18 века.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1-ой половины 19 века.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2-ой половины 19 века.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20 века</w:t>
            </w:r>
          </w:p>
        </w:tc>
      </w:tr>
      <w:tr w:rsidR="00712797" w:rsidRPr="00C043E4" w:rsidTr="00D70CE0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7" w:rsidRPr="00C043E4" w:rsidRDefault="00712797" w:rsidP="00D70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Зарубежная литература</w:t>
            </w:r>
          </w:p>
        </w:tc>
      </w:tr>
    </w:tbl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Основные образовательные технологии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5. Требования к результатам освоения дисциплины</w:t>
      </w:r>
    </w:p>
    <w:p w:rsidR="00712797" w:rsidRPr="00C043E4" w:rsidRDefault="00712797" w:rsidP="00712797">
      <w:pPr>
        <w:spacing w:after="0" w:line="240" w:lineRule="auto"/>
        <w:ind w:firstLine="72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результате изучения литературы ученик основной школы должен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знать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содержание литературных произведений, подлежащих обязательному изучению;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факты жизненного и творческого пути писателей-классиков;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теоретико-литературные понятия.</w:t>
      </w:r>
    </w:p>
    <w:p w:rsidR="00712797" w:rsidRPr="00C043E4" w:rsidRDefault="00712797" w:rsidP="00712797">
      <w:pPr>
        <w:spacing w:after="0" w:line="240" w:lineRule="auto"/>
        <w:ind w:firstLine="72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Уметь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работать с книгой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выявлять авторскую позицию;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выражать свое отношение к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прочитанному</w:t>
      </w:r>
      <w:proofErr w:type="gramEnd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bookmarkStart w:id="0" w:name="ф"/>
      <w:bookmarkEnd w:id="0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владеть различными видами пересказа;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строить устные и письменные высказывания в связи с изученным произведением;</w:t>
      </w:r>
    </w:p>
    <w:p w:rsidR="00712797" w:rsidRPr="00C043E4" w:rsidRDefault="00712797" w:rsidP="00712797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 Общая трудоемкость дисциплины</w:t>
      </w:r>
    </w:p>
    <w:p w:rsidR="00712797" w:rsidRPr="00C043E4" w:rsidRDefault="00712797" w:rsidP="007127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5, 7 классы –  68 часов в год (2 часа в неделю).</w:t>
      </w:r>
    </w:p>
    <w:p w:rsidR="00712797" w:rsidRPr="00C043E4" w:rsidRDefault="00712797" w:rsidP="007127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 Формы контроля</w:t>
      </w:r>
    </w:p>
    <w:p w:rsidR="00712797" w:rsidRPr="00C043E4" w:rsidRDefault="00712797" w:rsidP="007127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Устный и письменный опрос. Контрольные работы (тесты с вариантом выбора ответа, тесты с краткой записью ответа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</w:p>
    <w:p w:rsidR="00712797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712797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12797" w:rsidRDefault="00712797" w:rsidP="00712797">
      <w:pPr>
        <w:pStyle w:val="Default"/>
        <w:jc w:val="center"/>
        <w:rPr>
          <w:b/>
        </w:rPr>
      </w:pPr>
    </w:p>
    <w:p w:rsidR="00712797" w:rsidRDefault="00712797" w:rsidP="00712797">
      <w:pPr>
        <w:pStyle w:val="Default"/>
        <w:jc w:val="center"/>
        <w:rPr>
          <w:b/>
        </w:rPr>
      </w:pPr>
    </w:p>
    <w:p w:rsidR="00712797" w:rsidRDefault="00712797" w:rsidP="00712797">
      <w:pPr>
        <w:pStyle w:val="Default"/>
        <w:jc w:val="center"/>
        <w:rPr>
          <w:b/>
        </w:rPr>
      </w:pPr>
    </w:p>
    <w:p w:rsidR="00712797" w:rsidRPr="009D787A" w:rsidRDefault="00712797" w:rsidP="00712797">
      <w:pPr>
        <w:pStyle w:val="Default"/>
        <w:jc w:val="center"/>
        <w:rPr>
          <w:b/>
        </w:rPr>
      </w:pPr>
      <w:r w:rsidRPr="009D787A">
        <w:rPr>
          <w:b/>
        </w:rPr>
        <w:lastRenderedPageBreak/>
        <w:t>Аннотация к рабочей программе по литературе</w:t>
      </w:r>
    </w:p>
    <w:p w:rsidR="00712797" w:rsidRPr="009D787A" w:rsidRDefault="00712797" w:rsidP="00712797">
      <w:pPr>
        <w:pStyle w:val="Default"/>
        <w:jc w:val="center"/>
        <w:rPr>
          <w:b/>
          <w:sz w:val="23"/>
          <w:szCs w:val="23"/>
        </w:rPr>
      </w:pPr>
      <w:r w:rsidRPr="009D787A">
        <w:rPr>
          <w:b/>
          <w:sz w:val="23"/>
          <w:szCs w:val="23"/>
        </w:rPr>
        <w:t>6 класс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программа по литературе для 6 класса составлена на основе федерального компонента государственного стандарта основного общего образования и авторской программы"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 xml:space="preserve">рограммы общеобразовательных учреждений. Литература. 5—11 классы (базовый уровень) / Под ред. В.Я. Коровиной. М: Просвещение, 2008.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Предполагается три круга чтения: для чтения и восприятия; для чтения, истолкования и </w:t>
      </w:r>
      <w:proofErr w:type="spellStart"/>
      <w:proofErr w:type="gramStart"/>
      <w:r>
        <w:rPr>
          <w:sz w:val="23"/>
          <w:szCs w:val="23"/>
        </w:rPr>
        <w:t>оцен-ки</w:t>
      </w:r>
      <w:proofErr w:type="spellEnd"/>
      <w:proofErr w:type="gramEnd"/>
      <w:r>
        <w:rPr>
          <w:sz w:val="23"/>
          <w:szCs w:val="23"/>
        </w:rPr>
        <w:t xml:space="preserve">; для чтения и речевой деятельности. Ученики 5—6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Литература. 6 класс: Учебник-хрестоматия для общеобразовательных учреждений. В 2 ч. Авторы </w:t>
      </w:r>
      <w:proofErr w:type="spellStart"/>
      <w:r>
        <w:rPr>
          <w:i/>
          <w:iCs/>
          <w:sz w:val="23"/>
          <w:szCs w:val="23"/>
        </w:rPr>
        <w:t>Полухина</w:t>
      </w:r>
      <w:proofErr w:type="spellEnd"/>
      <w:r>
        <w:rPr>
          <w:i/>
          <w:iCs/>
          <w:sz w:val="23"/>
          <w:szCs w:val="23"/>
        </w:rPr>
        <w:t xml:space="preserve"> В.П., Коровина В.Я., Журавлев В.</w:t>
      </w:r>
      <w:proofErr w:type="gramStart"/>
      <w:r>
        <w:rPr>
          <w:i/>
          <w:iCs/>
          <w:sz w:val="23"/>
          <w:szCs w:val="23"/>
        </w:rPr>
        <w:t>П</w:t>
      </w:r>
      <w:proofErr w:type="gramEnd"/>
      <w:r>
        <w:rPr>
          <w:i/>
          <w:iCs/>
          <w:sz w:val="23"/>
          <w:szCs w:val="23"/>
        </w:rPr>
        <w:t xml:space="preserve">,, Коровин В.И. </w:t>
      </w:r>
      <w:r>
        <w:rPr>
          <w:sz w:val="23"/>
          <w:szCs w:val="23"/>
        </w:rPr>
        <w:t xml:space="preserve">/ Под ред. В.Я. Коровиной. М.: Просвещение, 2011.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отводится 2 часа в неделю, итого 68 часов за учебный год.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Распределение учебных часов по разделам программы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Введение — 1 час.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Устное народное творчество — 3 часа.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Древнерусская литература — 1 час.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Произведения русских писателей ХУШ века — 3 часа.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Произведения русских писателей XIX века — 30 часов.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Произведения русских писателей XX века — 19 часов.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зарубежной литературы — 9 часов.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уроки — 2 часа.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учащихся </w:t>
      </w:r>
      <w:r>
        <w:rPr>
          <w:i/>
          <w:iCs/>
          <w:sz w:val="23"/>
          <w:szCs w:val="23"/>
        </w:rPr>
        <w:t xml:space="preserve">Учащиеся должны знать: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авторов и содержание изученных художественных произведений; </w:t>
      </w:r>
    </w:p>
    <w:p w:rsidR="00712797" w:rsidRDefault="00712797" w:rsidP="007127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•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летопись (начальные представления); роды литературы (эпос, лирика, драма (начальные представления)); жанры литературы (начальные представления), баллада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</w:t>
      </w:r>
      <w:proofErr w:type="gramEnd"/>
      <w:r>
        <w:rPr>
          <w:sz w:val="23"/>
          <w:szCs w:val="23"/>
        </w:rPr>
        <w:t xml:space="preserve"> портрет, пейзаж, литературный герой; сюжет, композиция литературного произведения; автобиографичность литературного произведения (начальные представления).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Учащиеся должны уметь: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выразительно читать эпические произведения за героя и за автора;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элементы художественных систем разных авторов и определять их </w:t>
      </w:r>
      <w:proofErr w:type="spellStart"/>
      <w:r>
        <w:rPr>
          <w:sz w:val="23"/>
          <w:szCs w:val="23"/>
        </w:rPr>
        <w:t>худож</w:t>
      </w:r>
      <w:proofErr w:type="gramStart"/>
      <w:r>
        <w:rPr>
          <w:sz w:val="23"/>
          <w:szCs w:val="23"/>
        </w:rPr>
        <w:t>е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ственное</w:t>
      </w:r>
      <w:proofErr w:type="spellEnd"/>
      <w:r>
        <w:rPr>
          <w:sz w:val="23"/>
          <w:szCs w:val="23"/>
        </w:rPr>
        <w:t xml:space="preserve"> своеобразие;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сюжеты и характеры героев разных авторов и определять их художественное своеобразие;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переходить от личных читательских оценок к пониманию авторского отношения к герою, жизненной ситуации;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видеть логику сюжета и обнаруживать в ней идею произведения; </w:t>
      </w:r>
    </w:p>
    <w:p w:rsidR="00712797" w:rsidRDefault="00712797" w:rsidP="0071279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определять тональность повествования, роль рассказчика в системе художественного </w:t>
      </w:r>
      <w:proofErr w:type="spellStart"/>
      <w:proofErr w:type="gramStart"/>
      <w:r>
        <w:rPr>
          <w:sz w:val="23"/>
          <w:szCs w:val="23"/>
        </w:rPr>
        <w:t>про-изведения</w:t>
      </w:r>
      <w:proofErr w:type="spellEnd"/>
      <w:proofErr w:type="gramEnd"/>
      <w:r>
        <w:rPr>
          <w:sz w:val="23"/>
          <w:szCs w:val="23"/>
        </w:rPr>
        <w:t xml:space="preserve">; </w:t>
      </w:r>
    </w:p>
    <w:p w:rsidR="00712797" w:rsidRDefault="00712797" w:rsidP="007127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 сочинять юмористический рассказ (или его фрагмент) по заданной модели; использовать различные </w:t>
      </w:r>
      <w:r>
        <w:rPr>
          <w:sz w:val="23"/>
          <w:szCs w:val="23"/>
        </w:rPr>
        <w:lastRenderedPageBreak/>
        <w:t>формы пересказа (с составлением планов разных типов, с изменением лица рассказчика и др.); писать творческие работы, связанные с анализом личности героя (письма, дневники, журналы, автобиографии и др.);</w:t>
      </w:r>
      <w:proofErr w:type="gramEnd"/>
      <w:r>
        <w:rPr>
          <w:sz w:val="23"/>
          <w:szCs w:val="23"/>
        </w:rPr>
        <w:t xml:space="preserve"> отличать стихи от прозы, пользуясь сведениями о стихосложении. </w:t>
      </w:r>
    </w:p>
    <w:p w:rsidR="00712797" w:rsidRDefault="00712797" w:rsidP="00712797">
      <w:pPr>
        <w:pStyle w:val="Default"/>
        <w:rPr>
          <w:sz w:val="23"/>
          <w:szCs w:val="23"/>
        </w:rPr>
      </w:pP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основных нормативных документов: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1.Федеральный закон от 29 декабря 2012 года №273-ФЗ  «Об образовании в </w:t>
      </w:r>
      <w:proofErr w:type="gramStart"/>
      <w:r>
        <w:rPr>
          <w:sz w:val="23"/>
          <w:szCs w:val="23"/>
        </w:rPr>
        <w:t>Российской</w:t>
      </w:r>
      <w:proofErr w:type="gramEnd"/>
      <w:r>
        <w:rPr>
          <w:sz w:val="23"/>
          <w:szCs w:val="23"/>
        </w:rPr>
        <w:t xml:space="preserve"> 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Федерации».</w:t>
      </w:r>
    </w:p>
    <w:p w:rsidR="00712797" w:rsidRDefault="00712797" w:rsidP="00712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2.Федеральный государственный образовательный стандарт основного общего образования.</w:t>
      </w:r>
    </w:p>
    <w:p w:rsidR="00712797" w:rsidRPr="00CD3700" w:rsidRDefault="00712797" w:rsidP="00CD3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3.Учебный план,</w:t>
      </w:r>
      <w:r w:rsidR="00CD3700">
        <w:rPr>
          <w:sz w:val="23"/>
          <w:szCs w:val="23"/>
        </w:rPr>
        <w:t xml:space="preserve"> </w:t>
      </w:r>
      <w:r>
        <w:rPr>
          <w:sz w:val="23"/>
          <w:szCs w:val="23"/>
        </w:rPr>
        <w:t>принятый педаг</w:t>
      </w:r>
      <w:r w:rsidR="00CD3700">
        <w:rPr>
          <w:sz w:val="23"/>
          <w:szCs w:val="23"/>
        </w:rPr>
        <w:t xml:space="preserve">огическим советом МОБУ </w:t>
      </w:r>
      <w:proofErr w:type="spellStart"/>
      <w:r w:rsidR="00CD3700">
        <w:rPr>
          <w:sz w:val="23"/>
          <w:szCs w:val="23"/>
        </w:rPr>
        <w:t>Кирзин</w:t>
      </w:r>
      <w:r>
        <w:rPr>
          <w:sz w:val="23"/>
          <w:szCs w:val="23"/>
        </w:rPr>
        <w:t>ская</w:t>
      </w:r>
      <w:proofErr w:type="spellEnd"/>
      <w:r>
        <w:rPr>
          <w:sz w:val="23"/>
          <w:szCs w:val="23"/>
        </w:rPr>
        <w:t xml:space="preserve"> СОШ </w:t>
      </w:r>
    </w:p>
    <w:p w:rsidR="00712797" w:rsidRPr="00C043E4" w:rsidRDefault="00712797" w:rsidP="00712797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Аннотация к рабочей программе  дисциплины «Литература. 8 - 10  класс»</w:t>
      </w:r>
    </w:p>
    <w:p w:rsidR="00712797" w:rsidRPr="00C043E4" w:rsidRDefault="00712797" w:rsidP="00712797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 Место дисциплины в структуре основной образовательной программы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C043E4">
        <w:rPr>
          <w:rFonts w:ascii="Times New Roman" w:eastAsia="Times New Roman" w:hAnsi="Times New Roman"/>
          <w:b/>
          <w:bCs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Рабочая программа по литературе для 8 - 9 классов составлена 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12-е издание, М. «Просвещение» 2010 года.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 Цель изучения дисциплины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-приобщение учащихся к искусству слова, богатству русской классической и зарубежной литературы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Структура дисциплины</w:t>
      </w:r>
    </w:p>
    <w:p w:rsidR="00712797" w:rsidRPr="00C043E4" w:rsidRDefault="00712797" w:rsidP="00712797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8 класс</w:t>
      </w:r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Устное народное творчество</w:t>
      </w:r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Древнерусская литература</w:t>
      </w:r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Литература XVIII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Литература XIX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Литература XX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Зарубежная литература</w:t>
      </w:r>
    </w:p>
    <w:p w:rsidR="00712797" w:rsidRPr="00C043E4" w:rsidRDefault="00712797" w:rsidP="00712797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9  - 10 класс</w:t>
      </w:r>
    </w:p>
    <w:p w:rsidR="00712797" w:rsidRPr="00C043E4" w:rsidRDefault="00712797" w:rsidP="00712797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Древнерусская литература</w:t>
      </w:r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Литература XVIII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Литература XIX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Литература XX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712797" w:rsidRPr="00C043E4" w:rsidRDefault="00712797" w:rsidP="00712797">
      <w:pPr>
        <w:spacing w:after="0" w:line="300" w:lineRule="atLeast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Зарубежная литература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Основные образовательные технологии</w:t>
      </w:r>
    </w:p>
    <w:p w:rsidR="00712797" w:rsidRPr="00C043E4" w:rsidRDefault="00712797" w:rsidP="00712797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Информационно-коммуникативные технологии</w:t>
      </w:r>
    </w:p>
    <w:p w:rsidR="00712797" w:rsidRPr="00C043E4" w:rsidRDefault="00712797" w:rsidP="00712797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Технология концентрированного обучения</w:t>
      </w:r>
    </w:p>
    <w:p w:rsidR="00712797" w:rsidRPr="00C043E4" w:rsidRDefault="00712797" w:rsidP="00712797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Технология проблемного обучения</w:t>
      </w:r>
    </w:p>
    <w:p w:rsidR="00712797" w:rsidRPr="00C043E4" w:rsidRDefault="00712797" w:rsidP="00712797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Технология дифференцированного обучения</w:t>
      </w:r>
    </w:p>
    <w:p w:rsidR="00712797" w:rsidRPr="00C043E4" w:rsidRDefault="00712797" w:rsidP="00712797">
      <w:pPr>
        <w:spacing w:after="0" w:line="255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Вузовские технологии обучения в школе (уроки-лекции, уроки-семинары, уроки-практикумы, уроки-зачеты)</w:t>
      </w:r>
    </w:p>
    <w:p w:rsidR="00712797" w:rsidRPr="00C043E4" w:rsidRDefault="00712797" w:rsidP="00712797">
      <w:pPr>
        <w:spacing w:after="0" w:line="255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Технологии личностно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-о</w:t>
      </w:r>
      <w:proofErr w:type="gramEnd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риентированного образования (игровые технологии, метод проектов и др.)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5. Требования к результатам освоения дисциплины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знать</w:t>
      </w:r>
    </w:p>
    <w:p w:rsidR="00712797" w:rsidRPr="00C043E4" w:rsidRDefault="00712797" w:rsidP="00712797">
      <w:pPr>
        <w:spacing w:after="0" w:line="240" w:lineRule="auto"/>
        <w:ind w:left="182" w:firstLine="79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содержание изученных литературных произведений;</w:t>
      </w:r>
    </w:p>
    <w:p w:rsidR="00712797" w:rsidRPr="00C043E4" w:rsidRDefault="00712797" w:rsidP="00712797">
      <w:pPr>
        <w:spacing w:after="0" w:line="240" w:lineRule="auto"/>
        <w:ind w:left="182" w:firstLine="79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факты жизни и творчества писателей;</w:t>
      </w:r>
    </w:p>
    <w:p w:rsidR="00712797" w:rsidRPr="00C043E4" w:rsidRDefault="00712797" w:rsidP="00712797">
      <w:pPr>
        <w:spacing w:after="0" w:line="240" w:lineRule="auto"/>
        <w:ind w:left="182" w:firstLine="79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теоретико-литературные понятия;</w:t>
      </w:r>
    </w:p>
    <w:p w:rsidR="00712797" w:rsidRPr="00C043E4" w:rsidRDefault="00712797" w:rsidP="00712797">
      <w:pPr>
        <w:spacing w:after="0" w:line="300" w:lineRule="atLeast"/>
        <w:ind w:firstLine="23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уметь</w:t>
      </w:r>
    </w:p>
    <w:p w:rsidR="00712797" w:rsidRPr="00C043E4" w:rsidRDefault="00712797" w:rsidP="00712797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воспроизводить содержание литературного произведения;</w:t>
      </w:r>
    </w:p>
    <w:p w:rsidR="00712797" w:rsidRPr="00C043E4" w:rsidRDefault="00712797" w:rsidP="00712797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анализировать литературное произведение; анализировать эпизод литературного произведения;</w:t>
      </w:r>
    </w:p>
    <w:p w:rsidR="00712797" w:rsidRPr="00C043E4" w:rsidRDefault="00712797" w:rsidP="00712797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выявлять авторскую позицию;</w:t>
      </w:r>
    </w:p>
    <w:p w:rsidR="00712797" w:rsidRPr="00C043E4" w:rsidRDefault="00712797" w:rsidP="00712797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определять жанрово-родовую специфику литературного произведения;</w:t>
      </w:r>
    </w:p>
    <w:p w:rsidR="00712797" w:rsidRPr="00C043E4" w:rsidRDefault="00712797" w:rsidP="00712797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proofErr w:type="spell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аргументированно</w:t>
      </w:r>
      <w:proofErr w:type="spellEnd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формулировать своё отношение к прочитанному произведению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 Общая трудоемкость дисциплины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9-10 класс - 102 часа в год (3 часа в неделю); 8 класс — 68 часов в год (2 часа в неделю)</w:t>
      </w:r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 Формы контроля</w:t>
      </w:r>
    </w:p>
    <w:p w:rsidR="00712797" w:rsidRPr="00C043E4" w:rsidRDefault="00712797" w:rsidP="00712797">
      <w:pPr>
        <w:spacing w:after="0" w:line="300" w:lineRule="atLeast"/>
        <w:ind w:left="-180" w:firstLine="79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Выразительное чтение наизусть, устный пересказ, реферат, сообщение, доклад, контрольные и  самостоятельные работы, тест, сочинение.</w:t>
      </w:r>
      <w:proofErr w:type="gramEnd"/>
    </w:p>
    <w:p w:rsidR="00712797" w:rsidRPr="00C043E4" w:rsidRDefault="00712797" w:rsidP="00712797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12797" w:rsidRPr="00C043E4" w:rsidRDefault="00712797" w:rsidP="00712797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</w:p>
    <w:p w:rsidR="00712797" w:rsidRPr="00C043E4" w:rsidRDefault="00712797" w:rsidP="00712797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60311" w:rsidRDefault="00A60311"/>
    <w:sectPr w:rsidR="00A60311" w:rsidSect="00A6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97"/>
    <w:rsid w:val="0027195A"/>
    <w:rsid w:val="00712797"/>
    <w:rsid w:val="00A56023"/>
    <w:rsid w:val="00A60311"/>
    <w:rsid w:val="00CD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7794</Characters>
  <Application>Microsoft Office Word</Application>
  <DocSecurity>0</DocSecurity>
  <Lines>64</Lines>
  <Paragraphs>18</Paragraphs>
  <ScaleCrop>false</ScaleCrop>
  <Company>MultiDVD Team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инзиля</cp:lastModifiedBy>
  <cp:revision>3</cp:revision>
  <dcterms:created xsi:type="dcterms:W3CDTF">2014-11-29T05:01:00Z</dcterms:created>
  <dcterms:modified xsi:type="dcterms:W3CDTF">2018-03-19T05:47:00Z</dcterms:modified>
</cp:coreProperties>
</file>